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EE" w:rsidRPr="002D493B" w:rsidRDefault="00010251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521AB" wp14:editId="78398FAF">
                <wp:simplePos x="0" y="0"/>
                <wp:positionH relativeFrom="column">
                  <wp:posOffset>798195</wp:posOffset>
                </wp:positionH>
                <wp:positionV relativeFrom="paragraph">
                  <wp:posOffset>-594360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0251" w:rsidRDefault="00010251" w:rsidP="0001025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blocului sanitar în cadrul IET Nr.8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6" style="position:absolute;margin-left:62.85pt;margin-top:-46.8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010251" w:rsidRDefault="00010251" w:rsidP="0001025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Reparația blocului sanitar în cadrul IET Nr.8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06A78F4" wp14:editId="5FAEEBB3">
            <wp:simplePos x="0" y="0"/>
            <wp:positionH relativeFrom="column">
              <wp:posOffset>593703</wp:posOffset>
            </wp:positionH>
            <wp:positionV relativeFrom="paragraph">
              <wp:posOffset>315376</wp:posOffset>
            </wp:positionV>
            <wp:extent cx="8860221" cy="5923832"/>
            <wp:effectExtent l="0" t="0" r="0" b="1270"/>
            <wp:wrapNone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9568" cy="5923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2CEE" w:rsidRPr="002D493B" w:rsidSect="0001025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61"/>
    <w:rsid w:val="00010251"/>
    <w:rsid w:val="002D493B"/>
    <w:rsid w:val="00472CEE"/>
    <w:rsid w:val="008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2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2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3</cp:revision>
  <dcterms:created xsi:type="dcterms:W3CDTF">2021-03-02T12:43:00Z</dcterms:created>
  <dcterms:modified xsi:type="dcterms:W3CDTF">2021-03-02T12:44:00Z</dcterms:modified>
</cp:coreProperties>
</file>